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A63E19">
        <w:t xml:space="preserve"> August 12,</w:t>
      </w:r>
      <w:r w:rsidR="00712C78">
        <w:t xml:space="preserve"> 2019</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4F10CB">
        <w:t>August 12</w:t>
      </w:r>
      <w:r w:rsidR="00D71974">
        <w:t>, 2</w:t>
      </w:r>
      <w:r w:rsidR="00712C78">
        <w:t>019</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4F10CB">
        <w:t>all was present except Councilman Ott.</w:t>
      </w:r>
    </w:p>
    <w:p w:rsidR="00213619" w:rsidRDefault="00213619" w:rsidP="004C20FD">
      <w:pPr>
        <w:pStyle w:val="NoSpacing"/>
      </w:pPr>
    </w:p>
    <w:p w:rsidR="00213619" w:rsidRDefault="00213619" w:rsidP="004C20FD">
      <w:pPr>
        <w:pStyle w:val="NoSpacing"/>
      </w:pPr>
      <w:r w:rsidRPr="00213619">
        <w:rPr>
          <w:b/>
        </w:rPr>
        <w:t>Welcome of Guest:</w:t>
      </w:r>
      <w:r w:rsidR="004F10CB">
        <w:rPr>
          <w:b/>
        </w:rPr>
        <w:t xml:space="preserve"> </w:t>
      </w:r>
      <w:r w:rsidR="004F10CB">
        <w:t>Mayor Dickson welcome the guest</w:t>
      </w:r>
      <w:r w:rsidR="00072F6B">
        <w:t>s</w:t>
      </w:r>
      <w:r w:rsidR="004F10CB">
        <w:t xml:space="preserve"> that w</w:t>
      </w:r>
      <w:r w:rsidR="00072F6B">
        <w:t>ere</w:t>
      </w:r>
      <w:r w:rsidR="004F10CB">
        <w:t xml:space="preserve"> present and thanked them for coming.  Mayor Dickson then introduced Renwick McNeil and Doris Green</w:t>
      </w:r>
      <w:r w:rsidR="00072F6B">
        <w:t>,</w:t>
      </w:r>
      <w:r w:rsidR="004F10CB">
        <w:t xml:space="preserve"> who are representing </w:t>
      </w:r>
      <w:r w:rsidR="00072F6B">
        <w:t xml:space="preserve">the </w:t>
      </w:r>
      <w:r w:rsidR="004F10CB">
        <w:t>2020 Census and turned the meeting over to them.  Both guest</w:t>
      </w:r>
      <w:r w:rsidR="00072F6B">
        <w:t>s</w:t>
      </w:r>
      <w:r w:rsidR="004F10CB">
        <w:t xml:space="preserve"> explained how important the Census was and asked if council would form a Comp</w:t>
      </w:r>
      <w:r w:rsidR="00AF739C">
        <w:t xml:space="preserve">lete Count Committee.  This committee will go to the homes of those whom do not complete the 2020 Census form and help them complete the form.  </w:t>
      </w:r>
      <w:r w:rsidR="00230F05">
        <w:t xml:space="preserve">Mr. McNeil informed all present that the Census also had jobs available for anyone looking for a job.  </w:t>
      </w:r>
      <w:r w:rsidR="006A7760">
        <w:t>Council did not make a motion to set the committee up at this time.</w:t>
      </w:r>
    </w:p>
    <w:p w:rsidR="006A7760" w:rsidRDefault="006A7760" w:rsidP="004C20FD">
      <w:pPr>
        <w:pStyle w:val="NoSpacing"/>
      </w:pPr>
    </w:p>
    <w:p w:rsidR="006A7760" w:rsidRDefault="006A7760" w:rsidP="004C20FD">
      <w:pPr>
        <w:pStyle w:val="NoSpacing"/>
      </w:pPr>
      <w:r>
        <w:t>Mayor Dickson explained that a request had been made to place an ad in the Tri County Book again</w:t>
      </w:r>
      <w:r w:rsidR="007159B3">
        <w:t xml:space="preserve"> for the</w:t>
      </w:r>
      <w:r>
        <w:t xml:space="preserve"> cost </w:t>
      </w:r>
      <w:r w:rsidR="007159B3">
        <w:t>of</w:t>
      </w:r>
      <w:r>
        <w:t xml:space="preserve"> 625.00</w:t>
      </w:r>
      <w:r w:rsidR="007159B3">
        <w:t>.</w:t>
      </w:r>
      <w:r>
        <w:t xml:space="preserve"> </w:t>
      </w:r>
      <w:r w:rsidR="007159B3">
        <w:t>W</w:t>
      </w:r>
      <w:r>
        <w:t>e were on the cover of this book last year.  Mayor Pro Tem Blankenship made a motion to place an ad again.  Councilman Dukes seconded the motion, motion carried.</w:t>
      </w:r>
    </w:p>
    <w:p w:rsidR="006A7760" w:rsidRDefault="006A7760" w:rsidP="004C20FD">
      <w:pPr>
        <w:pStyle w:val="NoSpacing"/>
      </w:pPr>
    </w:p>
    <w:p w:rsidR="006A7760" w:rsidRDefault="006A7760" w:rsidP="004C20FD">
      <w:pPr>
        <w:pStyle w:val="NoSpacing"/>
      </w:pPr>
      <w:r>
        <w:t>Mayor Dickson says</w:t>
      </w:r>
      <w:r w:rsidR="00D0147E">
        <w:t xml:space="preserve"> Amy Bryant</w:t>
      </w:r>
      <w:r w:rsidR="007911C9">
        <w:t xml:space="preserve"> with the T &amp; D is doing an Orangeburg City/County map and she has requested that the Town place a Business Card Size ad</w:t>
      </w:r>
      <w:r w:rsidR="00D15C17">
        <w:t>. Councilman Connelly made a motion to place ad.  Councilman Oliver seconded the motion, motion carried.</w:t>
      </w:r>
    </w:p>
    <w:p w:rsidR="00D15C17" w:rsidRDefault="00D15C17" w:rsidP="004C20FD">
      <w:pPr>
        <w:pStyle w:val="NoSpacing"/>
      </w:pPr>
    </w:p>
    <w:p w:rsidR="00D15C17" w:rsidRPr="004F10CB" w:rsidRDefault="00D15C17" w:rsidP="004C20FD">
      <w:pPr>
        <w:pStyle w:val="NoSpacing"/>
      </w:pPr>
      <w:r>
        <w:t>Mayor Dickson reported that the County Auditor was holding a meeting on the millage rate and when it has to be submitted by.  Meeting will be August 15</w:t>
      </w:r>
      <w:r w:rsidRPr="00D15C17">
        <w:rPr>
          <w:vertAlign w:val="superscript"/>
        </w:rPr>
        <w:t>th</w:t>
      </w:r>
      <w:r>
        <w:t xml:space="preserve"> at 10:00</w:t>
      </w:r>
      <w:r w:rsidR="007159B3">
        <w:t>,</w:t>
      </w:r>
      <w:r>
        <w:t xml:space="preserve"> I will be attending.</w:t>
      </w:r>
    </w:p>
    <w:p w:rsidR="00213619" w:rsidRDefault="00213619" w:rsidP="004C20FD">
      <w:pPr>
        <w:pStyle w:val="NoSpacing"/>
      </w:pPr>
    </w:p>
    <w:p w:rsidR="00213619" w:rsidRDefault="00213619" w:rsidP="004C20FD">
      <w:pPr>
        <w:pStyle w:val="NoSpacing"/>
      </w:pPr>
      <w:r>
        <w:rPr>
          <w:b/>
        </w:rPr>
        <w:t xml:space="preserve">Approval of Minutes: </w:t>
      </w:r>
      <w:r w:rsidR="00230F05">
        <w:rPr>
          <w:b/>
        </w:rPr>
        <w:t xml:space="preserve"> </w:t>
      </w:r>
      <w:r w:rsidR="00230F05">
        <w:t>Councilman Oliver</w:t>
      </w:r>
      <w:r w:rsidR="00D71974">
        <w:t xml:space="preserve"> </w:t>
      </w:r>
      <w:r>
        <w:t>made the motion to approve the</w:t>
      </w:r>
      <w:r w:rsidR="00230F05">
        <w:t xml:space="preserve"> July</w:t>
      </w:r>
      <w:r w:rsidR="00D71974">
        <w:t xml:space="preserve"> 201</w:t>
      </w:r>
      <w:r w:rsidR="00185897">
        <w:t>9</w:t>
      </w:r>
      <w:r w:rsidR="00FA42BD">
        <w:t xml:space="preserve"> </w:t>
      </w:r>
      <w:r>
        <w:t xml:space="preserve">minutes. </w:t>
      </w:r>
      <w:r w:rsidR="00230F05">
        <w:t>Councilman Connelly</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3A14D6">
        <w:rPr>
          <w:b/>
        </w:rPr>
        <w:t xml:space="preserve"> </w:t>
      </w:r>
      <w:r w:rsidR="00D15C17">
        <w:t>Councilman Banks</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D15C17">
        <w:t xml:space="preserve">Councilman Connelly </w:t>
      </w:r>
      <w:r>
        <w:t>s</w:t>
      </w:r>
      <w:r w:rsidR="0003262E">
        <w:t xml:space="preserve">econded the motion, motion carried. </w:t>
      </w:r>
      <w:r w:rsidR="00D15C17">
        <w:t xml:space="preserve">Councilman Dukes </w:t>
      </w:r>
      <w:r w:rsidR="0003262E">
        <w:t>made the motion to approve the Municipal Court financial report.</w:t>
      </w:r>
      <w:r>
        <w:t xml:space="preserve">  </w:t>
      </w:r>
      <w:r w:rsidR="00D15C17">
        <w:t>Mayor Pro Tem Blankenship</w:t>
      </w:r>
      <w:r>
        <w:t xml:space="preserve"> s</w:t>
      </w:r>
      <w:r w:rsidR="0003262E">
        <w:t>econded the motion, motion carried.</w:t>
      </w:r>
      <w:r>
        <w:t xml:space="preserve">  </w:t>
      </w:r>
      <w:r w:rsidR="00D15C17">
        <w:t>Councilman Connelly</w:t>
      </w:r>
      <w:r>
        <w:t xml:space="preserve"> </w:t>
      </w:r>
      <w:r w:rsidR="0003262E">
        <w:t>made the motion to approve the Water and Sewer financial report.</w:t>
      </w:r>
      <w:r>
        <w:t xml:space="preserve">  </w:t>
      </w:r>
      <w:r w:rsidR="00D15C17">
        <w:t>Mayor Pro Tem Blankenship</w:t>
      </w:r>
      <w:r>
        <w:t xml:space="preserve"> </w:t>
      </w:r>
      <w:r w:rsidR="0003262E">
        <w:t>second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D15C17">
        <w:t xml:space="preserve"> Everything is running smooth, nothing at this time.</w:t>
      </w:r>
    </w:p>
    <w:p w:rsidR="00A32538" w:rsidRPr="00A32538" w:rsidRDefault="00AB5C35" w:rsidP="006000E7">
      <w:pPr>
        <w:pStyle w:val="NoSpacing"/>
        <w:numPr>
          <w:ilvl w:val="0"/>
          <w:numId w:val="1"/>
        </w:numPr>
        <w:rPr>
          <w:b/>
        </w:rPr>
      </w:pPr>
      <w:r>
        <w:rPr>
          <w:b/>
        </w:rPr>
        <w:lastRenderedPageBreak/>
        <w:t xml:space="preserve">Water/Sewer/Streets: </w:t>
      </w:r>
      <w:r w:rsidR="00290799">
        <w:t>Councilman Connelly</w:t>
      </w:r>
      <w:r>
        <w:t xml:space="preserve"> reports: </w:t>
      </w:r>
      <w:r w:rsidR="00D15C17">
        <w:t xml:space="preserve"> Everything is running pretty good, we did have a fan motor go out at </w:t>
      </w:r>
      <w:r w:rsidR="007159B3">
        <w:t xml:space="preserve">the </w:t>
      </w:r>
      <w:r w:rsidR="00D15C17">
        <w:t>lift station on Turner Court</w:t>
      </w:r>
      <w:r w:rsidR="002A1C77">
        <w:t xml:space="preserve">. I have ordered the fan </w:t>
      </w:r>
      <w:r w:rsidR="007159B3">
        <w:t xml:space="preserve">and </w:t>
      </w:r>
      <w:r w:rsidR="002A1C77">
        <w:t xml:space="preserve">will repair </w:t>
      </w:r>
      <w:r w:rsidR="007159B3">
        <w:t xml:space="preserve">as </w:t>
      </w:r>
      <w:r w:rsidR="002A1C77">
        <w:t>so</w:t>
      </w:r>
      <w:r w:rsidR="007159B3">
        <w:t>on</w:t>
      </w:r>
      <w:r w:rsidR="002A1C77">
        <w:t xml:space="preserve"> as it comes in shipped overnight.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2A1C77">
        <w:t xml:space="preserve"> We have had a great spring and summer.  All 3 of our teams won the district tournament.  We are now gearing up for soccer, football and cheerleading.</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290799">
        <w:t>Councilman Ott</w:t>
      </w:r>
      <w:r>
        <w:t xml:space="preserve"> reports:</w:t>
      </w:r>
      <w:r w:rsidR="002A1C77">
        <w:t xml:space="preserve"> Councilman Ott is out</w:t>
      </w:r>
      <w:r w:rsidR="007159B3">
        <w:t>,</w:t>
      </w:r>
      <w:r w:rsidR="002A1C77">
        <w:t xml:space="preserve"> no report.</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2A1C77">
        <w:t xml:space="preserve">  Our parks are being used and enjoyed. No issues with the buildings at this time.</w:t>
      </w:r>
    </w:p>
    <w:p w:rsidR="00AB5C35" w:rsidRPr="001F67BB" w:rsidRDefault="00AB5C35" w:rsidP="00AB5C35">
      <w:pPr>
        <w:pStyle w:val="NoSpacing"/>
        <w:numPr>
          <w:ilvl w:val="0"/>
          <w:numId w:val="1"/>
        </w:numPr>
        <w:rPr>
          <w:b/>
        </w:rPr>
      </w:pPr>
      <w:r>
        <w:rPr>
          <w:b/>
        </w:rPr>
        <w:t xml:space="preserve">Police Department: </w:t>
      </w:r>
      <w:r>
        <w:t>Councilman Dukes reports:</w:t>
      </w:r>
      <w:r w:rsidR="00277961">
        <w:t xml:space="preserve"> </w:t>
      </w:r>
      <w:r w:rsidR="003C2B75">
        <w:t>T</w:t>
      </w:r>
      <w:r w:rsidR="00277961">
        <w:t xml:space="preserve">hings are going well, had a good month.  </w:t>
      </w:r>
    </w:p>
    <w:p w:rsidR="001F67BB" w:rsidRPr="001F67BB" w:rsidRDefault="001F67BB" w:rsidP="001F67BB">
      <w:pPr>
        <w:pStyle w:val="NoSpacing"/>
        <w:ind w:left="1080"/>
      </w:pPr>
      <w:r>
        <w:t>Last month there was a discussion on Noise Ordinance signs.  I have two quotes.  I make a motion that we order the signs from Emedco for $477.32</w:t>
      </w:r>
      <w:r w:rsidR="007159B3">
        <w:t>,</w:t>
      </w:r>
      <w:r>
        <w:t xml:space="preserve"> this is 8 signs to place.  Mayor Pro Tem Blankenship seconded the motion, motion carried.  Councilman Dukes state</w:t>
      </w:r>
      <w:r w:rsidR="007159B3">
        <w:t>s</w:t>
      </w:r>
      <w:r>
        <w:t xml:space="preserve"> I also have a request to have the windows tinted in the police car.  I have a quote from G.W. Window tinting for a cost of 185.00 per car. I make motion to have the windows tinted in each police car.  Councilman Oliver seconded the motion, motion carried.</w:t>
      </w:r>
    </w:p>
    <w:p w:rsidR="0003262E" w:rsidRDefault="0003262E" w:rsidP="00AB5C35">
      <w:pPr>
        <w:pStyle w:val="NoSpacing"/>
        <w:ind w:left="720"/>
      </w:pPr>
    </w:p>
    <w:p w:rsidR="0003262E" w:rsidRDefault="0003262E" w:rsidP="004C20FD">
      <w:pPr>
        <w:pStyle w:val="NoSpacing"/>
      </w:pPr>
      <w:r>
        <w:rPr>
          <w:b/>
        </w:rPr>
        <w:t>Old Business:</w:t>
      </w:r>
    </w:p>
    <w:p w:rsidR="0003262E" w:rsidRDefault="001F67BB" w:rsidP="0039663D">
      <w:pPr>
        <w:pStyle w:val="NoSpacing"/>
        <w:numPr>
          <w:ilvl w:val="0"/>
          <w:numId w:val="2"/>
        </w:numPr>
      </w:pPr>
      <w:r>
        <w:t>None at this time</w:t>
      </w:r>
    </w:p>
    <w:p w:rsidR="0003262E" w:rsidRDefault="0003262E" w:rsidP="004C20FD">
      <w:pPr>
        <w:pStyle w:val="NoSpacing"/>
      </w:pP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1F67BB" w:rsidP="0039663D">
      <w:pPr>
        <w:pStyle w:val="NoSpacing"/>
        <w:numPr>
          <w:ilvl w:val="0"/>
          <w:numId w:val="3"/>
        </w:numPr>
      </w:pPr>
      <w:r>
        <w:t>Mayor Dickson</w:t>
      </w:r>
      <w:r w:rsidR="007159B3">
        <w:t>:</w:t>
      </w:r>
      <w:r>
        <w:t xml:space="preserve"> </w:t>
      </w:r>
      <w:r w:rsidR="00744AEF">
        <w:t>I am putting together a Raylrode Daze Golf Tournament to be held September 21, 2019</w:t>
      </w:r>
      <w:r w:rsidR="007159B3">
        <w:t>. The cost to sponsor</w:t>
      </w:r>
      <w:r w:rsidR="00744AEF">
        <w:t xml:space="preserve"> a hole</w:t>
      </w:r>
      <w:r w:rsidR="007159B3">
        <w:t xml:space="preserve"> </w:t>
      </w:r>
      <w:r w:rsidR="00744AEF">
        <w:t>will be 100.00</w:t>
      </w:r>
      <w:r w:rsidR="007159B3">
        <w:t>. A</w:t>
      </w:r>
      <w:r w:rsidR="00744AEF">
        <w:t xml:space="preserve">ll funds will be for the Raylrode Daze.  I ask if the Town of Branchville would be a hole sponsor.  Mayor Pro Tem Blankenship made a motion that the town sponsor a hole.  Councilman Dukes seconded the motion, motion carried. </w:t>
      </w:r>
    </w:p>
    <w:p w:rsidR="0003262E" w:rsidRDefault="0003262E" w:rsidP="004C20FD">
      <w:pPr>
        <w:pStyle w:val="NoSpacing"/>
      </w:pPr>
    </w:p>
    <w:p w:rsidR="006000E7" w:rsidRPr="00744AEF" w:rsidRDefault="00F526A5" w:rsidP="006000E7">
      <w:pPr>
        <w:pStyle w:val="NoSpacing"/>
      </w:pPr>
      <w:r>
        <w:rPr>
          <w:b/>
        </w:rPr>
        <w:t>Public Comments Agenda</w:t>
      </w:r>
      <w:r w:rsidR="006000E7">
        <w:rPr>
          <w:b/>
        </w:rPr>
        <w:t>:</w:t>
      </w:r>
      <w:r w:rsidR="0039663D">
        <w:rPr>
          <w:b/>
        </w:rPr>
        <w:t xml:space="preserve"> </w:t>
      </w:r>
      <w:r w:rsidR="00744AEF">
        <w:rPr>
          <w:b/>
        </w:rPr>
        <w:t xml:space="preserve"> </w:t>
      </w:r>
      <w:r w:rsidR="00744AEF">
        <w:t>Mr. Glenn Miller as</w:t>
      </w:r>
      <w:r w:rsidR="00704E86">
        <w:t>k</w:t>
      </w:r>
      <w:r w:rsidR="00744AEF">
        <w:t>ed in reference to the noise ordinance signs what would that enforce.  Chief Clark said any noise in general and engine braking</w:t>
      </w:r>
      <w:r w:rsidR="007159B3">
        <w:t>,</w:t>
      </w:r>
      <w:r w:rsidR="00744AEF">
        <w:t xml:space="preserve"> that the town had an ordinance and that ordinance would be enforced, we just needed the signs placed on the streets to be able to enforce them.</w:t>
      </w:r>
    </w:p>
    <w:p w:rsidR="0039663D" w:rsidRPr="0039663D" w:rsidRDefault="0039663D" w:rsidP="006000E7">
      <w:pPr>
        <w:pStyle w:val="NoSpacing"/>
      </w:pPr>
    </w:p>
    <w:p w:rsidR="007D7E64" w:rsidRPr="00744AEF" w:rsidRDefault="00F526A5" w:rsidP="006000E7">
      <w:pPr>
        <w:pStyle w:val="NoSpacing"/>
      </w:pPr>
      <w:r>
        <w:rPr>
          <w:b/>
        </w:rPr>
        <w:t>Public Comments Other</w:t>
      </w:r>
      <w:r w:rsidR="006000E7">
        <w:rPr>
          <w:b/>
        </w:rPr>
        <w:t>:</w:t>
      </w:r>
      <w:r w:rsidR="0039663D">
        <w:rPr>
          <w:b/>
        </w:rPr>
        <w:t xml:space="preserve">  </w:t>
      </w:r>
      <w:r w:rsidR="00744AEF">
        <w:t xml:space="preserve">Mr. Glenn Miller asked if the town had a lease or not with the Railroad </w:t>
      </w:r>
      <w:r w:rsidR="00704E86">
        <w:t>on the freight depot.  Mayor Dickson said he was told we do have one, but he had not seen it.  Councilman Connelly said he was looking into this and perhaps he would have that information by the next meeting.</w:t>
      </w:r>
    </w:p>
    <w:p w:rsidR="00F526A5" w:rsidRDefault="00F526A5" w:rsidP="004C20FD">
      <w:pPr>
        <w:pStyle w:val="NoSpacing"/>
        <w:rPr>
          <w:b/>
        </w:rPr>
      </w:pPr>
    </w:p>
    <w:p w:rsidR="00F526A5" w:rsidRPr="00704E86" w:rsidRDefault="00F526A5" w:rsidP="006000E7">
      <w:pPr>
        <w:pStyle w:val="NoSpacing"/>
      </w:pPr>
      <w:r>
        <w:rPr>
          <w:b/>
        </w:rPr>
        <w:t>Items for Information</w:t>
      </w:r>
      <w:r w:rsidR="006000E7">
        <w:rPr>
          <w:b/>
        </w:rPr>
        <w:t>:</w:t>
      </w:r>
      <w:r w:rsidR="00EE6AAF">
        <w:rPr>
          <w:b/>
        </w:rPr>
        <w:t xml:space="preserve"> </w:t>
      </w:r>
      <w:r w:rsidR="00704E86">
        <w:rPr>
          <w:b/>
        </w:rPr>
        <w:t xml:space="preserve"> </w:t>
      </w:r>
      <w:r w:rsidR="00704E86">
        <w:t>Mayor Dickson</w:t>
      </w:r>
      <w:r w:rsidR="00E718F3">
        <w:t xml:space="preserve"> announced the election and </w:t>
      </w:r>
      <w:r w:rsidR="007159B3">
        <w:t xml:space="preserve">that for </w:t>
      </w:r>
      <w:r w:rsidR="00E718F3">
        <w:t xml:space="preserve">those interested paperwork was on the table explaining the rules.   Mayor Dickson also read a thank you card from Lockett Elementary School thanking the town for the donation for the playground equipment fund. </w:t>
      </w:r>
    </w:p>
    <w:p w:rsidR="00F526A5" w:rsidRDefault="00F526A5" w:rsidP="004C20FD">
      <w:pPr>
        <w:pStyle w:val="NoSpacing"/>
        <w:rPr>
          <w:b/>
        </w:rPr>
      </w:pPr>
    </w:p>
    <w:p w:rsidR="006B27B9" w:rsidRDefault="00F526A5" w:rsidP="004C20FD">
      <w:pPr>
        <w:pStyle w:val="NoSpacing"/>
      </w:pPr>
      <w:r>
        <w:rPr>
          <w:b/>
        </w:rPr>
        <w:t>Executive Session</w:t>
      </w:r>
      <w:r w:rsidR="00552F51">
        <w:rPr>
          <w:b/>
        </w:rPr>
        <w:t xml:space="preserve">:  </w:t>
      </w:r>
      <w:r w:rsidR="00E718F3">
        <w:t>Mayor Pro Tem Blankenship</w:t>
      </w:r>
      <w:r w:rsidR="00552F51">
        <w:t xml:space="preserve"> made a motion to go to Executive Session. </w:t>
      </w:r>
      <w:r w:rsidR="004E6693">
        <w:t xml:space="preserve"> </w:t>
      </w:r>
      <w:r w:rsidR="00E718F3">
        <w:t>Councilman Dukes</w:t>
      </w:r>
      <w:r w:rsidR="00552F51">
        <w:t xml:space="preserve"> seconded the motion, motion carried</w:t>
      </w:r>
      <w:r w:rsidR="00487474">
        <w:t>. Council</w:t>
      </w:r>
      <w:r w:rsidR="00E718F3">
        <w:t xml:space="preserve"> left at 7:45</w:t>
      </w:r>
      <w:r w:rsidR="00552F51">
        <w:t>PM.</w:t>
      </w:r>
      <w:r w:rsidR="00E718F3">
        <w:t xml:space="preserve"> Mayor Pro Tem Blankenship </w:t>
      </w:r>
      <w:r>
        <w:t>made the motion to return</w:t>
      </w:r>
      <w:r w:rsidR="00552F51">
        <w:t xml:space="preserve"> to the regular Council Meeting at</w:t>
      </w:r>
      <w:r w:rsidR="00E718F3">
        <w:t xml:space="preserve"> 8:37PM</w:t>
      </w:r>
      <w:r w:rsidR="004E6693">
        <w:t>.</w:t>
      </w:r>
      <w:r w:rsidR="00552F51">
        <w:t xml:space="preserve"> </w:t>
      </w:r>
      <w:r w:rsidR="003B3B4B">
        <w:t>Councilman Connelly</w:t>
      </w:r>
      <w:r w:rsidR="00552F51">
        <w:t xml:space="preserve"> </w:t>
      </w:r>
      <w:r>
        <w:t>second the motion, motioned carried.</w:t>
      </w:r>
    </w:p>
    <w:p w:rsidR="003B3B4B" w:rsidRDefault="003B3B4B" w:rsidP="004C20FD">
      <w:pPr>
        <w:pStyle w:val="NoSpacing"/>
      </w:pPr>
    </w:p>
    <w:p w:rsidR="003B3B4B" w:rsidRDefault="003B3B4B" w:rsidP="004C20FD">
      <w:pPr>
        <w:pStyle w:val="NoSpacing"/>
      </w:pPr>
      <w:r>
        <w:t>Mayor Dickson explained that during the Executive Session there was a discussion of personnel and that Chief Clar</w:t>
      </w:r>
      <w:r w:rsidR="004B5BA5">
        <w:t>k would go forward with looking at an adding an officer part time</w:t>
      </w:r>
      <w:r w:rsidR="007159B3">
        <w:t>.</w:t>
      </w:r>
      <w:r w:rsidR="004B5BA5">
        <w:t xml:space="preserve"> Chief Clark would have that </w:t>
      </w:r>
      <w:r w:rsidR="004B5BA5">
        <w:lastRenderedPageBreak/>
        <w:t>announcement later.  We also discussed a business license issue</w:t>
      </w:r>
      <w:r w:rsidR="007159B3">
        <w:t>,</w:t>
      </w:r>
      <w:r w:rsidR="004B5BA5">
        <w:t xml:space="preserve"> no reason to bring to council meeting at this time. </w:t>
      </w:r>
      <w:r w:rsidR="00ED7070">
        <w:t xml:space="preserve"> We also discussed Farmers and Merchant about the purchase of the Chief’s car and payments to the car fund.  With no further announcement</w:t>
      </w:r>
      <w:r w:rsidR="007159B3">
        <w:t>,</w:t>
      </w:r>
      <w:bookmarkStart w:id="0" w:name="_GoBack"/>
      <w:bookmarkEnd w:id="0"/>
      <w:r w:rsidR="00ED7070">
        <w:t xml:space="preserve"> need motion to adjourn.</w:t>
      </w:r>
    </w:p>
    <w:p w:rsidR="004A4F50" w:rsidRDefault="00552F51" w:rsidP="004C20FD">
      <w:pPr>
        <w:pStyle w:val="NoSpacing"/>
      </w:pPr>
      <w:r>
        <w:t xml:space="preserve"> </w:t>
      </w:r>
    </w:p>
    <w:p w:rsidR="004A4F50" w:rsidRDefault="00F526A5" w:rsidP="004C20FD">
      <w:pPr>
        <w:pStyle w:val="NoSpacing"/>
      </w:pPr>
      <w:r w:rsidRPr="00F526A5">
        <w:rPr>
          <w:b/>
        </w:rPr>
        <w:t>Adjournment</w:t>
      </w:r>
      <w:r>
        <w:t xml:space="preserve">: Motion was made by </w:t>
      </w:r>
      <w:r w:rsidR="00ED7070">
        <w:t>Mayor Pro Tem Blankenship</w:t>
      </w:r>
      <w:r w:rsidR="004A4F50">
        <w:t xml:space="preserve"> </w:t>
      </w:r>
      <w:r>
        <w:t>to adjourn the meeting.</w:t>
      </w:r>
      <w:r w:rsidR="004A4F50">
        <w:t xml:space="preserve">  </w:t>
      </w:r>
      <w:r w:rsidR="00ED7070">
        <w:t xml:space="preserve">Councilman Dukes </w:t>
      </w:r>
      <w:r>
        <w:t>seconded the motion, motion</w:t>
      </w:r>
      <w:r w:rsidR="004A4F50">
        <w:t xml:space="preserve"> carried. The meeting adjourned at </w:t>
      </w:r>
      <w:r w:rsidR="00ED7070">
        <w:t>8:39PM.</w:t>
      </w:r>
    </w:p>
    <w:p w:rsidR="00ED7070" w:rsidRDefault="00ED7070" w:rsidP="004C20FD">
      <w:pPr>
        <w:pStyle w:val="NoSpacing"/>
      </w:pPr>
    </w:p>
    <w:p w:rsidR="00ED7070" w:rsidRDefault="00ED707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50" w:rsidRDefault="00EB3D50" w:rsidP="00FC7622">
      <w:pPr>
        <w:spacing w:after="0" w:line="240" w:lineRule="auto"/>
      </w:pPr>
      <w:r>
        <w:separator/>
      </w:r>
    </w:p>
  </w:endnote>
  <w:endnote w:type="continuationSeparator" w:id="0">
    <w:p w:rsidR="00EB3D50" w:rsidRDefault="00EB3D50"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50" w:rsidRDefault="00EB3D50" w:rsidP="00FC7622">
      <w:pPr>
        <w:spacing w:after="0" w:line="240" w:lineRule="auto"/>
      </w:pPr>
      <w:r>
        <w:separator/>
      </w:r>
    </w:p>
  </w:footnote>
  <w:footnote w:type="continuationSeparator" w:id="0">
    <w:p w:rsidR="00EB3D50" w:rsidRDefault="00EB3D50"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72F6B"/>
    <w:rsid w:val="00157001"/>
    <w:rsid w:val="00185897"/>
    <w:rsid w:val="001A4257"/>
    <w:rsid w:val="001B6366"/>
    <w:rsid w:val="001F058D"/>
    <w:rsid w:val="001F67BB"/>
    <w:rsid w:val="00213619"/>
    <w:rsid w:val="00230F05"/>
    <w:rsid w:val="00277961"/>
    <w:rsid w:val="00290799"/>
    <w:rsid w:val="002A1C77"/>
    <w:rsid w:val="002C7C24"/>
    <w:rsid w:val="00375C8D"/>
    <w:rsid w:val="0039663D"/>
    <w:rsid w:val="003A14D6"/>
    <w:rsid w:val="003B3B4B"/>
    <w:rsid w:val="003C2B75"/>
    <w:rsid w:val="003C5260"/>
    <w:rsid w:val="00487474"/>
    <w:rsid w:val="004A4F50"/>
    <w:rsid w:val="004B5BA5"/>
    <w:rsid w:val="004C20FD"/>
    <w:rsid w:val="004D7172"/>
    <w:rsid w:val="004E6693"/>
    <w:rsid w:val="004F10CB"/>
    <w:rsid w:val="0052041E"/>
    <w:rsid w:val="00552F51"/>
    <w:rsid w:val="0059039C"/>
    <w:rsid w:val="005D0C0B"/>
    <w:rsid w:val="006000E7"/>
    <w:rsid w:val="006802E6"/>
    <w:rsid w:val="006A5AD2"/>
    <w:rsid w:val="006A7760"/>
    <w:rsid w:val="006B27B9"/>
    <w:rsid w:val="006E3894"/>
    <w:rsid w:val="00704E86"/>
    <w:rsid w:val="00706F1B"/>
    <w:rsid w:val="00712C78"/>
    <w:rsid w:val="007159B3"/>
    <w:rsid w:val="00744AEF"/>
    <w:rsid w:val="007849A9"/>
    <w:rsid w:val="007911C9"/>
    <w:rsid w:val="007D7E64"/>
    <w:rsid w:val="0087463B"/>
    <w:rsid w:val="009240DE"/>
    <w:rsid w:val="00A32538"/>
    <w:rsid w:val="00A63E19"/>
    <w:rsid w:val="00AB5C35"/>
    <w:rsid w:val="00AF739C"/>
    <w:rsid w:val="00B9302D"/>
    <w:rsid w:val="00C43B08"/>
    <w:rsid w:val="00C5754F"/>
    <w:rsid w:val="00CE0C2B"/>
    <w:rsid w:val="00D0147E"/>
    <w:rsid w:val="00D15C17"/>
    <w:rsid w:val="00D341A2"/>
    <w:rsid w:val="00D71974"/>
    <w:rsid w:val="00DC5187"/>
    <w:rsid w:val="00E34F8C"/>
    <w:rsid w:val="00E546D2"/>
    <w:rsid w:val="00E70056"/>
    <w:rsid w:val="00E718F3"/>
    <w:rsid w:val="00EB3D50"/>
    <w:rsid w:val="00EB4E3D"/>
    <w:rsid w:val="00ED7070"/>
    <w:rsid w:val="00EE6AAF"/>
    <w:rsid w:val="00F22E91"/>
    <w:rsid w:val="00F526A5"/>
    <w:rsid w:val="00F549F2"/>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D15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15</cp:revision>
  <cp:lastPrinted>2019-08-14T16:32:00Z</cp:lastPrinted>
  <dcterms:created xsi:type="dcterms:W3CDTF">2019-08-14T11:48:00Z</dcterms:created>
  <dcterms:modified xsi:type="dcterms:W3CDTF">2019-08-16T17:54:00Z</dcterms:modified>
</cp:coreProperties>
</file>